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D8" w:rsidRDefault="000C2308" w:rsidP="000C2308">
      <w:pPr>
        <w:jc w:val="center"/>
      </w:pPr>
      <w:r w:rsidRPr="006C3A42">
        <w:rPr>
          <w:noProof/>
          <w:lang w:eastAsia="cs-CZ"/>
        </w:rPr>
        <w:drawing>
          <wp:inline distT="0" distB="0" distL="0" distR="0" wp14:anchorId="334C8F67" wp14:editId="1B262F8F">
            <wp:extent cx="3876675" cy="2876550"/>
            <wp:effectExtent l="19050" t="0" r="9525" b="0"/>
            <wp:docPr id="1" name="obrázek 1" descr="AGD-logo - aktuá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D-logo - aktuální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2E0" w:rsidRDefault="00EA3883" w:rsidP="00432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AGRO Jevišovice, a.s.</w:t>
      </w:r>
    </w:p>
    <w:p w:rsidR="00975828" w:rsidRDefault="00DD16CE" w:rsidP="004322E0">
      <w:pPr>
        <w:jc w:val="center"/>
        <w:rPr>
          <w:b/>
          <w:sz w:val="28"/>
          <w:szCs w:val="28"/>
        </w:rPr>
      </w:pPr>
      <w:r w:rsidRPr="00DD16CE">
        <w:rPr>
          <w:b/>
          <w:sz w:val="28"/>
          <w:szCs w:val="28"/>
        </w:rPr>
        <w:t xml:space="preserve">Sídlo: </w:t>
      </w:r>
      <w:r>
        <w:rPr>
          <w:b/>
          <w:sz w:val="28"/>
          <w:szCs w:val="28"/>
        </w:rPr>
        <w:t>Jevišovice 102, 671 53 Jevišovice</w:t>
      </w:r>
    </w:p>
    <w:p w:rsidR="00975828" w:rsidRDefault="00975828" w:rsidP="00975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IČ</w:t>
      </w:r>
      <w:r w:rsidR="00987582">
        <w:rPr>
          <w:b/>
          <w:sz w:val="28"/>
          <w:szCs w:val="28"/>
        </w:rPr>
        <w:t xml:space="preserve">O: </w:t>
      </w:r>
      <w:r>
        <w:rPr>
          <w:b/>
          <w:sz w:val="28"/>
          <w:szCs w:val="28"/>
        </w:rPr>
        <w:t>49455958</w:t>
      </w:r>
    </w:p>
    <w:p w:rsidR="005C608E" w:rsidRDefault="005C608E" w:rsidP="00975828">
      <w:pPr>
        <w:jc w:val="center"/>
        <w:rPr>
          <w:b/>
          <w:sz w:val="28"/>
          <w:szCs w:val="28"/>
        </w:rPr>
      </w:pPr>
    </w:p>
    <w:p w:rsidR="00975828" w:rsidRDefault="00E01757" w:rsidP="00EA38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Provozovna: PRODEJN</w:t>
      </w:r>
      <w:r w:rsidR="00B836C3">
        <w:rPr>
          <w:b/>
          <w:sz w:val="44"/>
          <w:szCs w:val="44"/>
        </w:rPr>
        <w:t>A KRMNÝCH SMĚSÍ VÁHA JEVIŠOVICE</w:t>
      </w:r>
    </w:p>
    <w:p w:rsidR="005C608E" w:rsidRDefault="005C608E" w:rsidP="00EA3883">
      <w:pPr>
        <w:jc w:val="center"/>
        <w:rPr>
          <w:b/>
          <w:sz w:val="44"/>
          <w:szCs w:val="44"/>
        </w:rPr>
      </w:pPr>
    </w:p>
    <w:p w:rsidR="00A20A6B" w:rsidRDefault="003128EF" w:rsidP="00B836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PROVOZ</w:t>
      </w:r>
      <w:r w:rsidR="0050611A" w:rsidRPr="0050611A">
        <w:rPr>
          <w:b/>
          <w:sz w:val="36"/>
          <w:szCs w:val="36"/>
        </w:rPr>
        <w:t>NÍ DOBA</w:t>
      </w:r>
    </w:p>
    <w:p w:rsidR="003128EF" w:rsidRDefault="00A20A6B" w:rsidP="003128EF">
      <w:pPr>
        <w:jc w:val="center"/>
        <w:rPr>
          <w:sz w:val="36"/>
          <w:szCs w:val="36"/>
        </w:rPr>
      </w:pPr>
      <w:r>
        <w:rPr>
          <w:sz w:val="36"/>
          <w:szCs w:val="36"/>
        </w:rPr>
        <w:t>PO – PÁ:</w:t>
      </w:r>
      <w:r w:rsidR="003128EF">
        <w:rPr>
          <w:b/>
          <w:sz w:val="36"/>
          <w:szCs w:val="36"/>
        </w:rPr>
        <w:t xml:space="preserve"> </w:t>
      </w:r>
      <w:r w:rsidR="00B836C3">
        <w:rPr>
          <w:sz w:val="36"/>
          <w:szCs w:val="36"/>
        </w:rPr>
        <w:t>07</w:t>
      </w:r>
      <w:r>
        <w:rPr>
          <w:sz w:val="36"/>
          <w:szCs w:val="36"/>
        </w:rPr>
        <w:t>:00 – 18:00</w:t>
      </w:r>
    </w:p>
    <w:p w:rsidR="00B836C3" w:rsidRDefault="00B836C3" w:rsidP="00474F7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SO: </w:t>
      </w:r>
      <w:r>
        <w:rPr>
          <w:sz w:val="36"/>
          <w:szCs w:val="36"/>
        </w:rPr>
        <w:t>07</w:t>
      </w:r>
      <w:r>
        <w:rPr>
          <w:sz w:val="36"/>
          <w:szCs w:val="36"/>
        </w:rPr>
        <w:t>:00 – 11:3</w:t>
      </w:r>
      <w:r>
        <w:rPr>
          <w:sz w:val="36"/>
          <w:szCs w:val="36"/>
        </w:rPr>
        <w:t>0</w:t>
      </w:r>
    </w:p>
    <w:p w:rsidR="00474F70" w:rsidRDefault="00474F70" w:rsidP="00474F70">
      <w:pPr>
        <w:jc w:val="center"/>
        <w:rPr>
          <w:sz w:val="36"/>
          <w:szCs w:val="36"/>
        </w:rPr>
      </w:pPr>
      <w:r w:rsidRPr="004322E0">
        <w:rPr>
          <w:sz w:val="36"/>
          <w:szCs w:val="36"/>
        </w:rPr>
        <w:t>NE: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ZAVŘENO</w:t>
      </w:r>
    </w:p>
    <w:p w:rsidR="005C608E" w:rsidRDefault="005C608E" w:rsidP="00474F70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975828" w:rsidRPr="003128EF" w:rsidRDefault="00975828" w:rsidP="004322E0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O</w:t>
      </w:r>
      <w:r w:rsidR="00E01757">
        <w:rPr>
          <w:b/>
          <w:sz w:val="28"/>
          <w:szCs w:val="28"/>
        </w:rPr>
        <w:t>dpo</w:t>
      </w:r>
      <w:r w:rsidR="00B836C3">
        <w:rPr>
          <w:b/>
          <w:sz w:val="28"/>
          <w:szCs w:val="28"/>
        </w:rPr>
        <w:t>vědný vedoucí: Martin Svoboda</w:t>
      </w:r>
    </w:p>
    <w:p w:rsidR="004322E0" w:rsidRDefault="00E01757" w:rsidP="00432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B836C3">
        <w:rPr>
          <w:b/>
          <w:sz w:val="28"/>
          <w:szCs w:val="28"/>
        </w:rPr>
        <w:t>elefon: 515 231 136, 606 714 124</w:t>
      </w:r>
    </w:p>
    <w:p w:rsidR="0050611A" w:rsidRPr="00DD16CE" w:rsidRDefault="00B0226E" w:rsidP="00432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E-mail: </w:t>
      </w:r>
      <w:r w:rsidR="00B836C3">
        <w:rPr>
          <w:b/>
          <w:sz w:val="28"/>
          <w:szCs w:val="28"/>
        </w:rPr>
        <w:t>martin.svoboda</w:t>
      </w:r>
      <w:r w:rsidR="005C608E">
        <w:rPr>
          <w:rFonts w:cstheme="minorHAnsi"/>
          <w:b/>
          <w:sz w:val="28"/>
          <w:szCs w:val="28"/>
        </w:rPr>
        <w:t>@</w:t>
      </w:r>
      <w:r w:rsidR="005C608E">
        <w:rPr>
          <w:b/>
          <w:sz w:val="28"/>
          <w:szCs w:val="28"/>
        </w:rPr>
        <w:t>agd-jevisovice.cz</w:t>
      </w:r>
    </w:p>
    <w:sectPr w:rsidR="0050611A" w:rsidRPr="00DD16CE" w:rsidSect="00EA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F5"/>
    <w:rsid w:val="0005659A"/>
    <w:rsid w:val="000A5070"/>
    <w:rsid w:val="000C2308"/>
    <w:rsid w:val="002243D8"/>
    <w:rsid w:val="003128EF"/>
    <w:rsid w:val="004322E0"/>
    <w:rsid w:val="00474F70"/>
    <w:rsid w:val="0050611A"/>
    <w:rsid w:val="005C608E"/>
    <w:rsid w:val="0071461B"/>
    <w:rsid w:val="007227E4"/>
    <w:rsid w:val="008F79F5"/>
    <w:rsid w:val="00975828"/>
    <w:rsid w:val="00987582"/>
    <w:rsid w:val="00A20A6B"/>
    <w:rsid w:val="00B0226E"/>
    <w:rsid w:val="00B836C3"/>
    <w:rsid w:val="00DD16CE"/>
    <w:rsid w:val="00E01757"/>
    <w:rsid w:val="00EA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BFB3"/>
  <w15:chartTrackingRefBased/>
  <w15:docId w15:val="{D8431E2D-824B-4943-BCA3-335F52FF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Antonín Košíček</dc:creator>
  <cp:keywords/>
  <dc:description/>
  <cp:lastModifiedBy>Ing. Antonín Košíček</cp:lastModifiedBy>
  <cp:revision>18</cp:revision>
  <dcterms:created xsi:type="dcterms:W3CDTF">2017-11-29T13:22:00Z</dcterms:created>
  <dcterms:modified xsi:type="dcterms:W3CDTF">2017-12-04T11:49:00Z</dcterms:modified>
</cp:coreProperties>
</file>